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25.12.2018Г. №101</w:t>
      </w: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ЧЕРЕМХОВСКИЙ РАЙОН</w:t>
      </w: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ГОЛУМЕТСКОЕ МУНИЦИПАЛЬНОЕ ОБРАЗОВАНИЕ</w:t>
      </w: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ПЛАНА РАБОТЫ</w:t>
      </w: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ДУМЫ ГОЛУМЕТСКОГО </w:t>
      </w:r>
      <w:proofErr w:type="gramStart"/>
      <w:r>
        <w:rPr>
          <w:b/>
          <w:sz w:val="32"/>
          <w:szCs w:val="32"/>
        </w:rPr>
        <w:t>СЕЛЬСКОГО</w:t>
      </w:r>
      <w:proofErr w:type="gramEnd"/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(ЧЕТВЕРТОГО СОЗЫВА)</w:t>
      </w:r>
    </w:p>
    <w:p w:rsidR="00832B16" w:rsidRDefault="00832B16" w:rsidP="00832B16">
      <w:pPr>
        <w:tabs>
          <w:tab w:val="left" w:pos="113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ПОЛУГОДИЕ 2019 ГОДА</w:t>
      </w:r>
    </w:p>
    <w:p w:rsidR="00832B16" w:rsidRDefault="00832B16" w:rsidP="00832B16">
      <w:pPr>
        <w:tabs>
          <w:tab w:val="left" w:pos="1134"/>
        </w:tabs>
        <w:rPr>
          <w:sz w:val="28"/>
          <w:szCs w:val="28"/>
        </w:rPr>
      </w:pPr>
    </w:p>
    <w:p w:rsidR="00832B16" w:rsidRDefault="00832B16" w:rsidP="00832B16">
      <w:pPr>
        <w:tabs>
          <w:tab w:val="left" w:pos="1134"/>
        </w:tabs>
        <w:ind w:firstLine="709"/>
      </w:pPr>
      <w:r>
        <w:t>Руководствуясь п. 4 ч. 1 ст. 31 Устава Голуметского муниципального образования, Дума Голуметского сельского поселения</w:t>
      </w:r>
    </w:p>
    <w:p w:rsidR="00832B16" w:rsidRDefault="00832B16" w:rsidP="00832B16">
      <w:pPr>
        <w:tabs>
          <w:tab w:val="left" w:pos="1134"/>
        </w:tabs>
      </w:pPr>
    </w:p>
    <w:p w:rsidR="00832B16" w:rsidRDefault="00832B16" w:rsidP="00832B16">
      <w:pPr>
        <w:tabs>
          <w:tab w:val="left" w:pos="113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РЕШИЛА:</w:t>
      </w:r>
    </w:p>
    <w:p w:rsidR="00832B16" w:rsidRDefault="00832B16" w:rsidP="00832B16">
      <w:pPr>
        <w:tabs>
          <w:tab w:val="left" w:pos="1134"/>
        </w:tabs>
        <w:rPr>
          <w:sz w:val="28"/>
          <w:szCs w:val="28"/>
        </w:rPr>
      </w:pPr>
    </w:p>
    <w:p w:rsidR="00832B16" w:rsidRDefault="00832B16" w:rsidP="00A84B18">
      <w:pPr>
        <w:widowControl/>
        <w:numPr>
          <w:ilvl w:val="0"/>
          <w:numId w:val="3"/>
        </w:numPr>
        <w:tabs>
          <w:tab w:val="clear" w:pos="720"/>
          <w:tab w:val="left" w:pos="1134"/>
        </w:tabs>
        <w:autoSpaceDE/>
        <w:adjustRightInd/>
        <w:ind w:left="709" w:firstLine="0"/>
      </w:pPr>
      <w:r>
        <w:t xml:space="preserve">Утвердить план работы Думы Голуметского сельского поселения (четвертого созыва) на </w:t>
      </w:r>
      <w:r>
        <w:rPr>
          <w:lang w:val="en-US"/>
        </w:rPr>
        <w:t>I</w:t>
      </w:r>
      <w:r>
        <w:t xml:space="preserve"> полугодие 2019 года (прилагается).</w:t>
      </w:r>
    </w:p>
    <w:p w:rsidR="00832B16" w:rsidRDefault="00832B16" w:rsidP="00832B16">
      <w:pPr>
        <w:tabs>
          <w:tab w:val="left" w:pos="1134"/>
        </w:tabs>
      </w:pPr>
    </w:p>
    <w:p w:rsidR="00832B16" w:rsidRDefault="00832B16" w:rsidP="00832B16">
      <w:pPr>
        <w:tabs>
          <w:tab w:val="left" w:pos="1134"/>
        </w:tabs>
      </w:pPr>
    </w:p>
    <w:p w:rsidR="00832B16" w:rsidRDefault="00832B16" w:rsidP="00832B16">
      <w:pPr>
        <w:tabs>
          <w:tab w:val="left" w:pos="1134"/>
        </w:tabs>
      </w:pPr>
      <w:r>
        <w:t>Глава Голуметского</w:t>
      </w:r>
    </w:p>
    <w:p w:rsidR="00832B16" w:rsidRDefault="00832B16" w:rsidP="00832B16">
      <w:pPr>
        <w:tabs>
          <w:tab w:val="left" w:pos="1134"/>
        </w:tabs>
      </w:pPr>
      <w:r>
        <w:t>муниципального образования</w:t>
      </w:r>
    </w:p>
    <w:p w:rsidR="00832B16" w:rsidRDefault="00832B16" w:rsidP="00832B16">
      <w:pPr>
        <w:tabs>
          <w:tab w:val="left" w:pos="1134"/>
        </w:tabs>
      </w:pPr>
      <w:r>
        <w:t>В.А. Лохова</w:t>
      </w:r>
    </w:p>
    <w:p w:rsidR="00832B16" w:rsidRDefault="00832B16" w:rsidP="00832B16">
      <w:pPr>
        <w:tabs>
          <w:tab w:val="left" w:pos="1134"/>
        </w:tabs>
      </w:pPr>
    </w:p>
    <w:p w:rsidR="00832B16" w:rsidRDefault="00832B16" w:rsidP="00832B16">
      <w:pPr>
        <w:tabs>
          <w:tab w:val="left" w:pos="113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ПЛАН РАБОТЫ</w:t>
      </w:r>
    </w:p>
    <w:p w:rsidR="00832B16" w:rsidRDefault="00832B16" w:rsidP="00832B16">
      <w:pPr>
        <w:tabs>
          <w:tab w:val="left" w:pos="1134"/>
        </w:tabs>
        <w:jc w:val="center"/>
        <w:rPr>
          <w:sz w:val="30"/>
          <w:szCs w:val="30"/>
        </w:rPr>
      </w:pPr>
    </w:p>
    <w:p w:rsidR="00832B16" w:rsidRDefault="00832B16" w:rsidP="00832B16">
      <w:pPr>
        <w:tabs>
          <w:tab w:val="left" w:pos="1134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ДУМЫ ГОЛУМЕТСКОГО СЕЛЬСКОГО ПОСЕЛЕНИЯ</w:t>
      </w:r>
    </w:p>
    <w:p w:rsidR="00832B16" w:rsidRDefault="00832B16" w:rsidP="00832B16">
      <w:pPr>
        <w:tabs>
          <w:tab w:val="left" w:pos="1134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ПОЛУГОДИЕ 2019 ГОД</w:t>
      </w:r>
    </w:p>
    <w:p w:rsidR="00832B16" w:rsidRDefault="00832B16" w:rsidP="00832B16">
      <w:pPr>
        <w:tabs>
          <w:tab w:val="left" w:pos="1134"/>
        </w:tabs>
        <w:rPr>
          <w:sz w:val="30"/>
          <w:szCs w:val="30"/>
        </w:rPr>
      </w:pPr>
    </w:p>
    <w:p w:rsidR="00832B16" w:rsidRDefault="00832B16" w:rsidP="00832B16">
      <w:pPr>
        <w:tabs>
          <w:tab w:val="left" w:pos="1026"/>
          <w:tab w:val="left" w:pos="1134"/>
        </w:tabs>
        <w:ind w:left="342"/>
        <w:jc w:val="center"/>
        <w:rPr>
          <w:u w:val="single"/>
        </w:rPr>
      </w:pPr>
      <w:r>
        <w:rPr>
          <w:u w:val="single"/>
        </w:rPr>
        <w:t>ЯНВАРЬ</w:t>
      </w:r>
    </w:p>
    <w:p w:rsidR="00832B16" w:rsidRDefault="00832B16" w:rsidP="00832B16">
      <w:pPr>
        <w:tabs>
          <w:tab w:val="left" w:pos="1026"/>
          <w:tab w:val="left" w:pos="1134"/>
        </w:tabs>
        <w:ind w:left="342"/>
        <w:jc w:val="center"/>
        <w:rPr>
          <w:b/>
          <w:u w:val="single"/>
        </w:rPr>
      </w:pPr>
    </w:p>
    <w:p w:rsidR="00832B16" w:rsidRDefault="00832B16" w:rsidP="00832B16">
      <w:pPr>
        <w:widowControl/>
        <w:numPr>
          <w:ilvl w:val="0"/>
          <w:numId w:val="8"/>
        </w:numPr>
        <w:tabs>
          <w:tab w:val="clear" w:pos="720"/>
          <w:tab w:val="left" w:pos="57"/>
          <w:tab w:val="left" w:pos="1134"/>
        </w:tabs>
        <w:autoSpaceDE/>
        <w:adjustRightInd/>
        <w:ind w:left="360" w:firstLine="349"/>
      </w:pPr>
      <w:r>
        <w:t>Отчет о работе постоянных комиссий Думы Голуметского сельского поселения.</w:t>
      </w:r>
    </w:p>
    <w:p w:rsidR="00832B16" w:rsidRDefault="00832B16" w:rsidP="00832B16">
      <w:pPr>
        <w:widowControl/>
        <w:numPr>
          <w:ilvl w:val="0"/>
          <w:numId w:val="8"/>
        </w:numPr>
        <w:tabs>
          <w:tab w:val="clear" w:pos="720"/>
          <w:tab w:val="left" w:pos="57"/>
          <w:tab w:val="left" w:pos="1134"/>
        </w:tabs>
        <w:autoSpaceDE/>
        <w:adjustRightInd/>
        <w:ind w:left="360" w:firstLine="349"/>
      </w:pPr>
      <w:r>
        <w:t>О планах работы постоянных комиссий Думы Голуметского сельского поселения на 2019 год.</w:t>
      </w:r>
    </w:p>
    <w:p w:rsidR="00832B16" w:rsidRDefault="00832B16" w:rsidP="00832B16">
      <w:pPr>
        <w:widowControl/>
        <w:numPr>
          <w:ilvl w:val="0"/>
          <w:numId w:val="8"/>
        </w:numPr>
        <w:tabs>
          <w:tab w:val="clear" w:pos="720"/>
          <w:tab w:val="left" w:pos="57"/>
          <w:tab w:val="left" w:pos="1134"/>
        </w:tabs>
        <w:autoSpaceDE/>
        <w:adjustRightInd/>
        <w:ind w:left="360" w:firstLine="349"/>
      </w:pPr>
      <w:r>
        <w:t>Отчет о работе учреждений культуры за 2018 год</w:t>
      </w:r>
    </w:p>
    <w:p w:rsidR="00832B16" w:rsidRDefault="00832B16" w:rsidP="00832B16">
      <w:pPr>
        <w:widowControl/>
        <w:numPr>
          <w:ilvl w:val="0"/>
          <w:numId w:val="8"/>
        </w:numPr>
        <w:tabs>
          <w:tab w:val="clear" w:pos="720"/>
          <w:tab w:val="left" w:pos="57"/>
          <w:tab w:val="left" w:pos="1134"/>
        </w:tabs>
        <w:autoSpaceDE/>
        <w:adjustRightInd/>
        <w:ind w:left="360" w:firstLine="349"/>
      </w:pPr>
      <w:r>
        <w:t>О внесении изменений в программу «Комплексное развитие систем коммунальной инфраструктуры Голуметского муниципального образования»</w:t>
      </w:r>
    </w:p>
    <w:p w:rsidR="00832B16" w:rsidRDefault="00832B16" w:rsidP="00832B16">
      <w:pPr>
        <w:widowControl/>
        <w:numPr>
          <w:ilvl w:val="0"/>
          <w:numId w:val="8"/>
        </w:numPr>
        <w:tabs>
          <w:tab w:val="clear" w:pos="720"/>
          <w:tab w:val="left" w:pos="57"/>
          <w:tab w:val="left" w:pos="1134"/>
        </w:tabs>
        <w:autoSpaceDE/>
        <w:adjustRightInd/>
        <w:ind w:left="360" w:firstLine="349"/>
      </w:pPr>
      <w:r>
        <w:t>О проведении выборов мэра Черемховского районного муниципального образования.</w:t>
      </w:r>
    </w:p>
    <w:p w:rsidR="00832B16" w:rsidRDefault="00832B16" w:rsidP="00832B16">
      <w:pPr>
        <w:tabs>
          <w:tab w:val="left" w:pos="57"/>
          <w:tab w:val="left" w:pos="1134"/>
        </w:tabs>
        <w:ind w:left="360"/>
      </w:pPr>
    </w:p>
    <w:p w:rsidR="00832B16" w:rsidRDefault="00832B16" w:rsidP="00832B16">
      <w:pPr>
        <w:tabs>
          <w:tab w:val="num" w:pos="57"/>
          <w:tab w:val="left" w:pos="1134"/>
        </w:tabs>
        <w:ind w:left="57"/>
        <w:jc w:val="center"/>
        <w:rPr>
          <w:u w:val="single"/>
        </w:rPr>
      </w:pPr>
      <w:r>
        <w:rPr>
          <w:u w:val="single"/>
        </w:rPr>
        <w:t>МАРТ</w:t>
      </w:r>
    </w:p>
    <w:p w:rsidR="00832B16" w:rsidRDefault="00832B16" w:rsidP="00832B16">
      <w:pPr>
        <w:tabs>
          <w:tab w:val="num" w:pos="57"/>
          <w:tab w:val="left" w:pos="1134"/>
        </w:tabs>
        <w:ind w:left="57"/>
        <w:jc w:val="center"/>
        <w:rPr>
          <w:b/>
          <w:u w:val="single"/>
        </w:rPr>
      </w:pPr>
    </w:p>
    <w:p w:rsidR="00832B16" w:rsidRDefault="00832B16" w:rsidP="00832B16">
      <w:pPr>
        <w:widowControl/>
        <w:numPr>
          <w:ilvl w:val="0"/>
          <w:numId w:val="9"/>
        </w:numPr>
        <w:tabs>
          <w:tab w:val="clear" w:pos="720"/>
          <w:tab w:val="left" w:pos="284"/>
          <w:tab w:val="num" w:pos="426"/>
          <w:tab w:val="left" w:pos="1134"/>
        </w:tabs>
        <w:autoSpaceDE/>
        <w:adjustRightInd/>
        <w:ind w:left="284" w:firstLine="425"/>
      </w:pPr>
      <w:r>
        <w:t>О перечне мероприятий проекта народных инициатив</w:t>
      </w:r>
    </w:p>
    <w:p w:rsidR="00832B16" w:rsidRDefault="00832B16" w:rsidP="00832B16">
      <w:pPr>
        <w:widowControl/>
        <w:numPr>
          <w:ilvl w:val="0"/>
          <w:numId w:val="9"/>
        </w:numPr>
        <w:tabs>
          <w:tab w:val="left" w:pos="285"/>
          <w:tab w:val="left" w:pos="1134"/>
        </w:tabs>
        <w:autoSpaceDE/>
        <w:adjustRightInd/>
        <w:ind w:hanging="11"/>
      </w:pPr>
      <w:r>
        <w:lastRenderedPageBreak/>
        <w:t xml:space="preserve"> Об утверждении плана работы Думы на </w:t>
      </w:r>
      <w:r>
        <w:rPr>
          <w:lang w:val="en-US"/>
        </w:rPr>
        <w:t>II</w:t>
      </w:r>
      <w:r>
        <w:t xml:space="preserve"> полугодие 2019</w:t>
      </w:r>
    </w:p>
    <w:p w:rsidR="00832B16" w:rsidRDefault="00832B16" w:rsidP="00832B16">
      <w:pPr>
        <w:widowControl/>
        <w:numPr>
          <w:ilvl w:val="0"/>
          <w:numId w:val="9"/>
        </w:numPr>
        <w:tabs>
          <w:tab w:val="clear" w:pos="720"/>
          <w:tab w:val="num" w:pos="0"/>
          <w:tab w:val="left" w:pos="1134"/>
        </w:tabs>
        <w:autoSpaceDE/>
        <w:adjustRightInd/>
        <w:ind w:left="0" w:firstLine="709"/>
      </w:pPr>
      <w:r>
        <w:t xml:space="preserve">О внесении изменений в Положение о муниципальных правовых актах, </w:t>
      </w:r>
      <w:r>
        <w:rPr>
          <w:b/>
        </w:rPr>
        <w:t xml:space="preserve"> </w:t>
      </w:r>
      <w:r>
        <w:t>утвержденное решением Думы Голуметского сельского поселения от 19.05.2010 № 72 «Об утверждении Положения о муниципальных правовых актах Голуметского муниципального образования»</w:t>
      </w:r>
    </w:p>
    <w:p w:rsidR="00832B16" w:rsidRDefault="00832B16" w:rsidP="00832B16">
      <w:pPr>
        <w:widowControl/>
        <w:numPr>
          <w:ilvl w:val="0"/>
          <w:numId w:val="9"/>
        </w:numPr>
        <w:tabs>
          <w:tab w:val="clear" w:pos="720"/>
          <w:tab w:val="left" w:pos="1134"/>
        </w:tabs>
        <w:autoSpaceDE/>
        <w:adjustRightInd/>
        <w:ind w:left="0" w:firstLine="709"/>
      </w:pPr>
      <w:r>
        <w:t>О внесении изменений и дополнений в решение Думы Голуметского сельского поселения «О бюджете Голуметского сельского поселения на 2019 год и плановый период 2020-2021гг»</w:t>
      </w:r>
    </w:p>
    <w:p w:rsidR="00832B16" w:rsidRDefault="00832B16" w:rsidP="00832B16">
      <w:pPr>
        <w:tabs>
          <w:tab w:val="num" w:pos="57"/>
          <w:tab w:val="left" w:pos="1134"/>
        </w:tabs>
        <w:ind w:left="57"/>
        <w:jc w:val="center"/>
        <w:rPr>
          <w:b/>
          <w:u w:val="single"/>
        </w:rPr>
      </w:pPr>
    </w:p>
    <w:p w:rsidR="00832B16" w:rsidRDefault="00832B16" w:rsidP="00832B16">
      <w:pPr>
        <w:tabs>
          <w:tab w:val="num" w:pos="57"/>
          <w:tab w:val="left" w:pos="1134"/>
        </w:tabs>
        <w:ind w:left="57"/>
        <w:jc w:val="center"/>
        <w:rPr>
          <w:u w:val="single"/>
        </w:rPr>
      </w:pPr>
      <w:r>
        <w:rPr>
          <w:u w:val="single"/>
        </w:rPr>
        <w:t>МАЙ</w:t>
      </w:r>
    </w:p>
    <w:p w:rsidR="00832B16" w:rsidRDefault="00832B16" w:rsidP="00832B16">
      <w:pPr>
        <w:tabs>
          <w:tab w:val="num" w:pos="57"/>
          <w:tab w:val="left" w:pos="1134"/>
        </w:tabs>
        <w:ind w:left="57"/>
        <w:jc w:val="center"/>
        <w:rPr>
          <w:b/>
          <w:u w:val="single"/>
        </w:rPr>
      </w:pPr>
    </w:p>
    <w:p w:rsidR="00832B16" w:rsidRDefault="00832B16" w:rsidP="00832B16">
      <w:pPr>
        <w:widowControl/>
        <w:numPr>
          <w:ilvl w:val="0"/>
          <w:numId w:val="10"/>
        </w:numPr>
        <w:tabs>
          <w:tab w:val="left" w:pos="57"/>
          <w:tab w:val="left" w:pos="1134"/>
        </w:tabs>
        <w:autoSpaceDE/>
        <w:adjustRightInd/>
        <w:ind w:hanging="11"/>
      </w:pPr>
      <w:r>
        <w:t>Об исполнении бюджета Голуметского сельского поселения за 2018год</w:t>
      </w:r>
    </w:p>
    <w:p w:rsidR="00832B16" w:rsidRDefault="00832B16" w:rsidP="00832B16">
      <w:pPr>
        <w:widowControl/>
        <w:numPr>
          <w:ilvl w:val="0"/>
          <w:numId w:val="10"/>
        </w:numPr>
        <w:tabs>
          <w:tab w:val="left" w:pos="57"/>
          <w:tab w:val="left" w:pos="1134"/>
        </w:tabs>
        <w:autoSpaceDE/>
        <w:adjustRightInd/>
        <w:ind w:left="360" w:firstLine="349"/>
      </w:pPr>
      <w:r>
        <w:t>О работе учреждений культуры на территории Голуметского муниципального образования</w:t>
      </w:r>
    </w:p>
    <w:p w:rsidR="00832B16" w:rsidRDefault="00832B16" w:rsidP="00832B16">
      <w:pPr>
        <w:tabs>
          <w:tab w:val="left" w:pos="1134"/>
        </w:tabs>
      </w:pPr>
    </w:p>
    <w:p w:rsidR="00832B16" w:rsidRDefault="00832B16" w:rsidP="00832B16"/>
    <w:p w:rsidR="007151C5" w:rsidRPr="0013311F" w:rsidRDefault="007151C5" w:rsidP="0013311F"/>
    <w:sectPr w:rsidR="007151C5" w:rsidRPr="0013311F" w:rsidSect="00832B16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486" w:rsidRDefault="005A0486" w:rsidP="00B1027E">
      <w:r>
        <w:separator/>
      </w:r>
    </w:p>
  </w:endnote>
  <w:endnote w:type="continuationSeparator" w:id="0">
    <w:p w:rsidR="005A0486" w:rsidRDefault="005A0486" w:rsidP="00B10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486" w:rsidRDefault="005A0486" w:rsidP="00B1027E">
      <w:r>
        <w:separator/>
      </w:r>
    </w:p>
  </w:footnote>
  <w:footnote w:type="continuationSeparator" w:id="0">
    <w:p w:rsidR="005A0486" w:rsidRDefault="005A0486" w:rsidP="00B10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E24" w:rsidRPr="004F20FA" w:rsidRDefault="00EE7506">
    <w:pPr>
      <w:pStyle w:val="a6"/>
      <w:jc w:val="center"/>
      <w:rPr>
        <w:sz w:val="24"/>
        <w:szCs w:val="24"/>
      </w:rPr>
    </w:pPr>
    <w:r w:rsidRPr="004F20FA">
      <w:rPr>
        <w:sz w:val="24"/>
        <w:szCs w:val="24"/>
      </w:rPr>
      <w:fldChar w:fldCharType="begin"/>
    </w:r>
    <w:r w:rsidR="007151C5" w:rsidRPr="004F20FA">
      <w:rPr>
        <w:sz w:val="24"/>
        <w:szCs w:val="24"/>
      </w:rPr>
      <w:instrText xml:space="preserve"> PAGE   \* MERGEFORMAT </w:instrText>
    </w:r>
    <w:r w:rsidRPr="004F20FA">
      <w:rPr>
        <w:sz w:val="24"/>
        <w:szCs w:val="24"/>
      </w:rPr>
      <w:fldChar w:fldCharType="separate"/>
    </w:r>
    <w:r w:rsidR="00A84B18">
      <w:rPr>
        <w:noProof/>
        <w:sz w:val="24"/>
        <w:szCs w:val="24"/>
      </w:rPr>
      <w:t>2</w:t>
    </w:r>
    <w:r w:rsidRPr="004F20FA">
      <w:rPr>
        <w:sz w:val="24"/>
        <w:szCs w:val="24"/>
      </w:rPr>
      <w:fldChar w:fldCharType="end"/>
    </w:r>
  </w:p>
  <w:p w:rsidR="00111E24" w:rsidRDefault="005A04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665AE608"/>
    <w:lvl w:ilvl="0">
      <w:start w:val="1"/>
      <w:numFmt w:val="decimal"/>
      <w:lvlText w:val="%1."/>
      <w:lvlJc w:val="left"/>
      <w:pPr>
        <w:ind w:left="9854" w:hanging="1065"/>
      </w:pPr>
    </w:lvl>
    <w:lvl w:ilvl="1">
      <w:start w:val="1"/>
      <w:numFmt w:val="decimal"/>
      <w:isLgl/>
      <w:lvlText w:val="%1.%2."/>
      <w:lvlJc w:val="left"/>
      <w:pPr>
        <w:ind w:left="951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9509" w:hanging="720"/>
      </w:pPr>
    </w:lvl>
    <w:lvl w:ilvl="3">
      <w:start w:val="1"/>
      <w:numFmt w:val="decimal"/>
      <w:isLgl/>
      <w:lvlText w:val="%1.%2.%3.%4."/>
      <w:lvlJc w:val="left"/>
      <w:pPr>
        <w:ind w:left="9869" w:hanging="1080"/>
      </w:pPr>
    </w:lvl>
    <w:lvl w:ilvl="4">
      <w:start w:val="1"/>
      <w:numFmt w:val="decimal"/>
      <w:isLgl/>
      <w:lvlText w:val="%1.%2.%3.%4.%5."/>
      <w:lvlJc w:val="left"/>
      <w:pPr>
        <w:ind w:left="9869" w:hanging="1080"/>
      </w:pPr>
    </w:lvl>
    <w:lvl w:ilvl="5">
      <w:start w:val="1"/>
      <w:numFmt w:val="decimal"/>
      <w:isLgl/>
      <w:lvlText w:val="%1.%2.%3.%4.%5.%6."/>
      <w:lvlJc w:val="left"/>
      <w:pPr>
        <w:ind w:left="10229" w:hanging="1440"/>
      </w:pPr>
    </w:lvl>
    <w:lvl w:ilvl="6">
      <w:start w:val="1"/>
      <w:numFmt w:val="decimal"/>
      <w:isLgl/>
      <w:lvlText w:val="%1.%2.%3.%4.%5.%6.%7."/>
      <w:lvlJc w:val="left"/>
      <w:pPr>
        <w:ind w:left="10589" w:hanging="1800"/>
      </w:pPr>
    </w:lvl>
    <w:lvl w:ilvl="7">
      <w:start w:val="1"/>
      <w:numFmt w:val="decimal"/>
      <w:isLgl/>
      <w:lvlText w:val="%1.%2.%3.%4.%5.%6.%7.%8."/>
      <w:lvlJc w:val="left"/>
      <w:pPr>
        <w:ind w:left="10589" w:hanging="1800"/>
      </w:pPr>
    </w:lvl>
    <w:lvl w:ilvl="8">
      <w:start w:val="1"/>
      <w:numFmt w:val="decimal"/>
      <w:isLgl/>
      <w:lvlText w:val="%1.%2.%3.%4.%5.%6.%7.%8.%9."/>
      <w:lvlJc w:val="left"/>
      <w:pPr>
        <w:ind w:left="10949" w:hanging="2160"/>
      </w:pPr>
    </w:lvl>
  </w:abstractNum>
  <w:abstractNum w:abstractNumId="1">
    <w:nsid w:val="0A3D0611"/>
    <w:multiLevelType w:val="hybridMultilevel"/>
    <w:tmpl w:val="39721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3576C3"/>
    <w:multiLevelType w:val="hybridMultilevel"/>
    <w:tmpl w:val="0394C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C229B"/>
    <w:multiLevelType w:val="hybridMultilevel"/>
    <w:tmpl w:val="50CC3780"/>
    <w:lvl w:ilvl="0" w:tplc="DEA0554A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77080"/>
    <w:multiLevelType w:val="hybridMultilevel"/>
    <w:tmpl w:val="95320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8D5308"/>
    <w:multiLevelType w:val="multilevel"/>
    <w:tmpl w:val="6516701A"/>
    <w:lvl w:ilvl="0">
      <w:start w:val="1"/>
      <w:numFmt w:val="decimal"/>
      <w:suff w:val="space"/>
      <w:lvlText w:val="%1."/>
      <w:lvlJc w:val="left"/>
      <w:pPr>
        <w:ind w:left="1319" w:hanging="10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7B345D2F"/>
    <w:multiLevelType w:val="hybridMultilevel"/>
    <w:tmpl w:val="5D96C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212"/>
    <w:rsid w:val="00013AF1"/>
    <w:rsid w:val="00061645"/>
    <w:rsid w:val="000A21FE"/>
    <w:rsid w:val="000E2E9B"/>
    <w:rsid w:val="0013311F"/>
    <w:rsid w:val="00136146"/>
    <w:rsid w:val="001A491B"/>
    <w:rsid w:val="001F2913"/>
    <w:rsid w:val="001F4FC3"/>
    <w:rsid w:val="00214A6B"/>
    <w:rsid w:val="002444D6"/>
    <w:rsid w:val="002A71F3"/>
    <w:rsid w:val="004141FF"/>
    <w:rsid w:val="004142FB"/>
    <w:rsid w:val="00451D58"/>
    <w:rsid w:val="004C5288"/>
    <w:rsid w:val="00520810"/>
    <w:rsid w:val="00530DA8"/>
    <w:rsid w:val="00566612"/>
    <w:rsid w:val="00575302"/>
    <w:rsid w:val="005835EC"/>
    <w:rsid w:val="005A0486"/>
    <w:rsid w:val="005C36C4"/>
    <w:rsid w:val="005D0E3C"/>
    <w:rsid w:val="006771B6"/>
    <w:rsid w:val="006F2474"/>
    <w:rsid w:val="007119BF"/>
    <w:rsid w:val="007151C5"/>
    <w:rsid w:val="0074572D"/>
    <w:rsid w:val="00755C43"/>
    <w:rsid w:val="00776367"/>
    <w:rsid w:val="00780CCF"/>
    <w:rsid w:val="007B1238"/>
    <w:rsid w:val="007F4027"/>
    <w:rsid w:val="00832B16"/>
    <w:rsid w:val="00872A3C"/>
    <w:rsid w:val="009131C1"/>
    <w:rsid w:val="009276AE"/>
    <w:rsid w:val="00944B05"/>
    <w:rsid w:val="00A20662"/>
    <w:rsid w:val="00A724D8"/>
    <w:rsid w:val="00A84B18"/>
    <w:rsid w:val="00AA2BB0"/>
    <w:rsid w:val="00B0727A"/>
    <w:rsid w:val="00B1027E"/>
    <w:rsid w:val="00B41689"/>
    <w:rsid w:val="00B87F29"/>
    <w:rsid w:val="00C16070"/>
    <w:rsid w:val="00CA70C7"/>
    <w:rsid w:val="00CF2D0D"/>
    <w:rsid w:val="00D01D07"/>
    <w:rsid w:val="00D523EE"/>
    <w:rsid w:val="00D93A39"/>
    <w:rsid w:val="00DC3124"/>
    <w:rsid w:val="00DD1892"/>
    <w:rsid w:val="00E73212"/>
    <w:rsid w:val="00E85D87"/>
    <w:rsid w:val="00ED673F"/>
    <w:rsid w:val="00EE6B7B"/>
    <w:rsid w:val="00EE7506"/>
    <w:rsid w:val="00EF0E8F"/>
    <w:rsid w:val="00F21AEA"/>
    <w:rsid w:val="00F531BB"/>
    <w:rsid w:val="00F7026F"/>
    <w:rsid w:val="00F87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1C5"/>
    <w:pPr>
      <w:spacing w:before="108" w:after="108"/>
      <w:ind w:firstLine="0"/>
      <w:jc w:val="center"/>
      <w:outlineLvl w:val="0"/>
    </w:pPr>
    <w:rPr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uiPriority w:val="99"/>
    <w:rsid w:val="00E73212"/>
    <w:rPr>
      <w:rFonts w:ascii="Times New Roman" w:hAnsi="Times New Roman"/>
      <w:b/>
      <w:sz w:val="22"/>
    </w:rPr>
  </w:style>
  <w:style w:type="paragraph" w:customStyle="1" w:styleId="ConsPlusNormal">
    <w:name w:val="ConsPlusNormal"/>
    <w:uiPriority w:val="99"/>
    <w:rsid w:val="00E7321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E732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4">
    <w:name w:val="Strong"/>
    <w:basedOn w:val="a0"/>
    <w:uiPriority w:val="22"/>
    <w:qFormat/>
    <w:rsid w:val="00E73212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73212"/>
    <w:rPr>
      <w:rFonts w:ascii="Verdana" w:hAnsi="Verdana" w:cs="Verdana"/>
      <w:color w:val="0000FF"/>
      <w:u w:val="single"/>
      <w:lang w:val="en-US" w:eastAsia="en-US"/>
    </w:rPr>
  </w:style>
  <w:style w:type="character" w:customStyle="1" w:styleId="10">
    <w:name w:val="Заголовок 1 Знак"/>
    <w:basedOn w:val="a0"/>
    <w:link w:val="1"/>
    <w:rsid w:val="007151C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51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151C5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151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1"/>
    <w:semiHidden/>
    <w:rsid w:val="006F2474"/>
    <w:pPr>
      <w:widowControl/>
      <w:suppressAutoHyphens/>
      <w:autoSpaceDE/>
      <w:autoSpaceDN/>
      <w:adjustRightInd/>
      <w:spacing w:before="120" w:after="0"/>
      <w:outlineLvl w:val="9"/>
    </w:pPr>
    <w:rPr>
      <w:rFonts w:ascii="Times New Roman" w:hAnsi="Times New Roman"/>
      <w:bCs w:val="0"/>
      <w:color w:val="auto"/>
      <w:spacing w:val="-1"/>
      <w:kern w:val="2"/>
      <w:sz w:val="28"/>
      <w:szCs w:val="24"/>
      <w:lang w:eastAsia="ar-SA"/>
    </w:rPr>
  </w:style>
  <w:style w:type="paragraph" w:customStyle="1" w:styleId="a8">
    <w:name w:val="Таблица"/>
    <w:basedOn w:val="a"/>
    <w:semiHidden/>
    <w:rsid w:val="006F2474"/>
    <w:pPr>
      <w:widowControl/>
      <w:suppressAutoHyphens/>
      <w:autoSpaceDE/>
      <w:autoSpaceDN/>
      <w:adjustRightInd/>
      <w:ind w:firstLine="0"/>
    </w:pPr>
    <w:rPr>
      <w:rFonts w:ascii="Times New Roman" w:eastAsia="Calibri" w:hAnsi="Times New Roman" w:cs="Times New Roman"/>
      <w:b/>
      <w:szCs w:val="22"/>
      <w:lang w:eastAsia="ar-SA"/>
    </w:rPr>
  </w:style>
  <w:style w:type="character" w:customStyle="1" w:styleId="blk">
    <w:name w:val="blk"/>
    <w:basedOn w:val="a0"/>
    <w:rsid w:val="00214A6B"/>
  </w:style>
  <w:style w:type="character" w:styleId="a9">
    <w:name w:val="Emphasis"/>
    <w:basedOn w:val="a0"/>
    <w:uiPriority w:val="20"/>
    <w:qFormat/>
    <w:rsid w:val="00214A6B"/>
    <w:rPr>
      <w:i/>
      <w:iCs/>
    </w:rPr>
  </w:style>
  <w:style w:type="character" w:customStyle="1" w:styleId="aa">
    <w:name w:val="Гипертекстовая ссылка"/>
    <w:uiPriority w:val="99"/>
    <w:rsid w:val="00D93A39"/>
    <w:rPr>
      <w:b/>
      <w:bCs/>
      <w:color w:val="008000"/>
    </w:rPr>
  </w:style>
  <w:style w:type="paragraph" w:styleId="ab">
    <w:name w:val="List Paragraph"/>
    <w:basedOn w:val="a"/>
    <w:uiPriority w:val="34"/>
    <w:qFormat/>
    <w:rsid w:val="0013311F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ac">
    <w:name w:val="No Spacing"/>
    <w:uiPriority w:val="1"/>
    <w:qFormat/>
    <w:rsid w:val="00133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23</cp:revision>
  <cp:lastPrinted>2018-12-29T04:46:00Z</cp:lastPrinted>
  <dcterms:created xsi:type="dcterms:W3CDTF">2018-09-11T05:35:00Z</dcterms:created>
  <dcterms:modified xsi:type="dcterms:W3CDTF">2019-01-09T09:10:00Z</dcterms:modified>
</cp:coreProperties>
</file>